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82E" w:rsidRPr="00263D35" w:rsidRDefault="00F4782E" w:rsidP="00263D35">
      <w:pPr>
        <w:spacing w:after="300" w:line="240" w:lineRule="auto"/>
        <w:outlineLvl w:val="0"/>
        <w:rPr>
          <w:rFonts w:ascii="Arial" w:eastAsia="Times New Roman" w:hAnsi="Arial" w:cs="Arial"/>
          <w:b/>
          <w:bCs/>
          <w:caps/>
          <w:color w:val="0079B4"/>
          <w:kern w:val="36"/>
          <w:sz w:val="54"/>
          <w:szCs w:val="54"/>
        </w:rPr>
      </w:pPr>
      <w:r w:rsidRPr="001E7717">
        <w:rPr>
          <w:rFonts w:ascii="Arial" w:eastAsia="Times New Roman" w:hAnsi="Arial" w:cs="Arial"/>
          <w:b/>
          <w:bCs/>
          <w:caps/>
          <w:color w:val="0079B4"/>
          <w:kern w:val="36"/>
          <w:sz w:val="54"/>
          <w:szCs w:val="54"/>
        </w:rPr>
        <w:t>ПРОФСОЮЗНЫЙ ДИКТАНТ ЗАВЕРШ</w:t>
      </w:r>
      <w:r w:rsidR="00263D35">
        <w:rPr>
          <w:rFonts w:ascii="Arial" w:eastAsia="Times New Roman" w:hAnsi="Arial" w:cs="Arial"/>
          <w:b/>
          <w:bCs/>
          <w:caps/>
          <w:color w:val="0079B4"/>
          <w:kern w:val="36"/>
          <w:sz w:val="54"/>
          <w:szCs w:val="54"/>
        </w:rPr>
        <w:t>ЕН</w:t>
      </w:r>
    </w:p>
    <w:p w:rsidR="00F4782E" w:rsidRPr="003551E5" w:rsidRDefault="00F4782E" w:rsidP="003551E5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551E5">
        <w:rPr>
          <w:rFonts w:ascii="Times New Roman" w:eastAsia="Times New Roman" w:hAnsi="Times New Roman" w:cs="Times New Roman"/>
          <w:color w:val="000000"/>
          <w:sz w:val="28"/>
          <w:szCs w:val="28"/>
        </w:rPr>
        <w:t>27 сентября состоялась Всероссийская просветительская акция «Профсоюзный диктант», объявленная Исполнительным комитетом Профсоюза (</w:t>
      </w:r>
      <w:hyperlink r:id="rId4" w:tgtFrame="_blank" w:history="1">
        <w:r w:rsidRPr="003551E5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постановление от 12 июня 2022 года № 12-6</w:t>
        </w:r>
      </w:hyperlink>
      <w:r w:rsidRPr="003551E5">
        <w:rPr>
          <w:rFonts w:ascii="Times New Roman" w:eastAsia="Times New Roman" w:hAnsi="Times New Roman" w:cs="Times New Roman"/>
          <w:color w:val="000000"/>
          <w:sz w:val="28"/>
          <w:szCs w:val="28"/>
        </w:rPr>
        <w:t>) и приуроченная ко дню рождения Общероссийского Профсоюза образования. </w:t>
      </w:r>
    </w:p>
    <w:p w:rsidR="00F4782E" w:rsidRPr="003551E5" w:rsidRDefault="00F4782E" w:rsidP="003551E5">
      <w:pPr>
        <w:spacing w:before="150"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551E5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Основная цель диктанта — дальнейшее формирование корпоративной культуры Профсоюза, активное вовлечение в цифровую профсоюзную среду работников и обучающихся системы образования и пополнение у них багажа знаний об основных принципах нашей организации и направлениях профсоюзной деятельности.</w:t>
      </w:r>
    </w:p>
    <w:p w:rsidR="00F4782E" w:rsidRPr="003551E5" w:rsidRDefault="00F4782E" w:rsidP="003551E5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551E5">
        <w:rPr>
          <w:rFonts w:ascii="Times New Roman" w:eastAsia="Times New Roman" w:hAnsi="Times New Roman" w:cs="Times New Roman"/>
          <w:color w:val="000000"/>
          <w:sz w:val="28"/>
          <w:szCs w:val="28"/>
        </w:rPr>
        <w:t>Доступ к заданиям диктанта был организован через личный кабинет члена Профсоюза на сайте Общероссийского Профсоюза образования </w:t>
      </w:r>
      <w:hyperlink r:id="rId5" w:history="1">
        <w:r w:rsidRPr="003551E5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https://www.eseur.ru</w:t>
        </w:r>
      </w:hyperlink>
      <w:r w:rsidRPr="003551E5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263D35" w:rsidRPr="003551E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Члены профсоюза образования  </w:t>
      </w:r>
      <w:proofErr w:type="spellStart"/>
      <w:r w:rsidR="00263D35" w:rsidRPr="003551E5">
        <w:rPr>
          <w:rFonts w:ascii="Times New Roman" w:eastAsia="Times New Roman" w:hAnsi="Times New Roman" w:cs="Times New Roman"/>
          <w:color w:val="000000"/>
          <w:sz w:val="28"/>
          <w:szCs w:val="28"/>
        </w:rPr>
        <w:t>Новодеревеньковского</w:t>
      </w:r>
      <w:proofErr w:type="spellEnd"/>
      <w:r w:rsidR="00263D35" w:rsidRPr="003551E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района  приняли активное участие в профсоюзном диктанте. Следует отметить, что из 70 участников Диктанта  Сертификаты получили 65 человек.    Это неплохой результат!  Из 27 предложенных вопросов  - тестов   ответили правильно на большинство из них</w:t>
      </w:r>
      <w:r w:rsidR="003551E5" w:rsidRPr="003551E5">
        <w:rPr>
          <w:rFonts w:ascii="Times New Roman" w:eastAsia="Times New Roman" w:hAnsi="Times New Roman" w:cs="Times New Roman"/>
          <w:color w:val="000000"/>
          <w:sz w:val="28"/>
          <w:szCs w:val="28"/>
        </w:rPr>
        <w:t>! Поздравляю участников Профсоюзного Диктанта!</w:t>
      </w:r>
    </w:p>
    <w:p w:rsidR="003551E5" w:rsidRPr="003551E5" w:rsidRDefault="003551E5" w:rsidP="003551E5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551E5" w:rsidRPr="003551E5" w:rsidRDefault="003551E5" w:rsidP="003551E5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551E5">
        <w:rPr>
          <w:rFonts w:ascii="Times New Roman" w:eastAsia="Times New Roman" w:hAnsi="Times New Roman" w:cs="Times New Roman"/>
          <w:color w:val="000000"/>
          <w:sz w:val="28"/>
          <w:szCs w:val="28"/>
        </w:rPr>
        <w:t>Т.Д.Семина, председатель</w:t>
      </w:r>
    </w:p>
    <w:p w:rsidR="003551E5" w:rsidRPr="003551E5" w:rsidRDefault="003551E5" w:rsidP="003551E5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551E5">
        <w:rPr>
          <w:rFonts w:ascii="Times New Roman" w:eastAsia="Times New Roman" w:hAnsi="Times New Roman" w:cs="Times New Roman"/>
          <w:color w:val="000000"/>
          <w:sz w:val="28"/>
          <w:szCs w:val="28"/>
        </w:rPr>
        <w:t>районной организации профсоюза образования</w:t>
      </w:r>
    </w:p>
    <w:p w:rsidR="0035361E" w:rsidRPr="003551E5" w:rsidRDefault="0035361E" w:rsidP="003551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35361E" w:rsidRPr="003551E5" w:rsidSect="00211B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4782E"/>
    <w:rsid w:val="00211B71"/>
    <w:rsid w:val="00263D35"/>
    <w:rsid w:val="0035361E"/>
    <w:rsid w:val="003551E5"/>
    <w:rsid w:val="00F478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1B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eseur.ru/" TargetMode="External"/><Relationship Id="rId4" Type="http://schemas.openxmlformats.org/officeDocument/2006/relationships/hyperlink" Target="https://www.eseur.ru/Files/O_provedenii_27_sentyabrya_2022_61026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188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STD</dc:creator>
  <cp:keywords/>
  <dc:description/>
  <cp:lastModifiedBy>STD</cp:lastModifiedBy>
  <cp:revision>4</cp:revision>
  <dcterms:created xsi:type="dcterms:W3CDTF">2022-10-03T10:28:00Z</dcterms:created>
  <dcterms:modified xsi:type="dcterms:W3CDTF">2022-10-04T09:56:00Z</dcterms:modified>
</cp:coreProperties>
</file>