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842" w:rsidRPr="009D1939" w:rsidRDefault="00BA1FDB" w:rsidP="00476E3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9D1939">
        <w:rPr>
          <w:b/>
          <w:sz w:val="28"/>
          <w:szCs w:val="28"/>
        </w:rPr>
        <w:t>И</w:t>
      </w:r>
      <w:r w:rsidR="007B403A" w:rsidRPr="009D1939">
        <w:rPr>
          <w:b/>
          <w:sz w:val="28"/>
          <w:szCs w:val="28"/>
        </w:rPr>
        <w:t>тог</w:t>
      </w:r>
      <w:r w:rsidRPr="009D1939">
        <w:rPr>
          <w:b/>
          <w:sz w:val="28"/>
          <w:szCs w:val="28"/>
        </w:rPr>
        <w:t>и</w:t>
      </w:r>
      <w:r w:rsidR="007B403A" w:rsidRPr="009D1939">
        <w:rPr>
          <w:b/>
          <w:sz w:val="28"/>
          <w:szCs w:val="28"/>
        </w:rPr>
        <w:t xml:space="preserve"> </w:t>
      </w:r>
      <w:r w:rsidR="000832C1" w:rsidRPr="009D1939">
        <w:rPr>
          <w:b/>
          <w:sz w:val="28"/>
          <w:szCs w:val="28"/>
        </w:rPr>
        <w:t>проведения</w:t>
      </w:r>
      <w:r w:rsidR="007B403A" w:rsidRPr="009D1939">
        <w:rPr>
          <w:b/>
          <w:sz w:val="28"/>
          <w:szCs w:val="28"/>
        </w:rPr>
        <w:t xml:space="preserve"> государственной итоговой аттестации за курс </w:t>
      </w:r>
      <w:r w:rsidR="00080185" w:rsidRPr="009D1939">
        <w:rPr>
          <w:b/>
          <w:sz w:val="28"/>
          <w:szCs w:val="28"/>
        </w:rPr>
        <w:t xml:space="preserve"> основного и </w:t>
      </w:r>
      <w:r w:rsidR="007B403A" w:rsidRPr="009D1939">
        <w:rPr>
          <w:b/>
          <w:sz w:val="28"/>
          <w:szCs w:val="28"/>
        </w:rPr>
        <w:t>среднего общего образования</w:t>
      </w:r>
      <w:r w:rsidR="0041063A" w:rsidRPr="009D1939">
        <w:rPr>
          <w:b/>
          <w:sz w:val="28"/>
          <w:szCs w:val="28"/>
        </w:rPr>
        <w:t xml:space="preserve"> </w:t>
      </w:r>
      <w:r w:rsidRPr="009D1939">
        <w:rPr>
          <w:b/>
          <w:sz w:val="28"/>
          <w:szCs w:val="28"/>
        </w:rPr>
        <w:t xml:space="preserve"> в 2019 и в 2020 году в школах с низкими результатами обучения и/или в школах, функционирующих в неблагоприятных социальных условиях</w:t>
      </w:r>
      <w:r w:rsidR="0041063A" w:rsidRPr="009D1939">
        <w:rPr>
          <w:b/>
          <w:sz w:val="28"/>
          <w:szCs w:val="28"/>
        </w:rPr>
        <w:t>.</w:t>
      </w:r>
    </w:p>
    <w:p w:rsidR="00ED126C" w:rsidRPr="009D1939" w:rsidRDefault="00ED126C" w:rsidP="002E713D">
      <w:pPr>
        <w:jc w:val="both"/>
        <w:rPr>
          <w:b/>
          <w:sz w:val="28"/>
          <w:szCs w:val="28"/>
        </w:rPr>
      </w:pPr>
    </w:p>
    <w:p w:rsidR="00BA1FDB" w:rsidRDefault="009C6D70" w:rsidP="00080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F4B5F">
        <w:rPr>
          <w:sz w:val="28"/>
          <w:szCs w:val="28"/>
        </w:rPr>
        <w:t xml:space="preserve">     </w:t>
      </w:r>
      <w:r w:rsidR="00080185">
        <w:rPr>
          <w:sz w:val="28"/>
          <w:szCs w:val="28"/>
        </w:rPr>
        <w:t xml:space="preserve">      </w:t>
      </w:r>
      <w:r w:rsidR="000657A5">
        <w:rPr>
          <w:sz w:val="28"/>
          <w:szCs w:val="28"/>
        </w:rPr>
        <w:t xml:space="preserve">   </w:t>
      </w:r>
      <w:r w:rsidR="00080185">
        <w:rPr>
          <w:sz w:val="28"/>
          <w:szCs w:val="28"/>
        </w:rPr>
        <w:t xml:space="preserve"> </w:t>
      </w:r>
      <w:proofErr w:type="gramStart"/>
      <w:r w:rsidR="00BA1FDB">
        <w:rPr>
          <w:sz w:val="28"/>
          <w:szCs w:val="28"/>
        </w:rPr>
        <w:t xml:space="preserve">Для выявления динамики образовательных результатов по критерию «Результаты ГИА -2019 (ЕГЭ-2020)» </w:t>
      </w:r>
      <w:r w:rsidR="009D1939">
        <w:rPr>
          <w:sz w:val="28"/>
          <w:szCs w:val="28"/>
        </w:rPr>
        <w:t>необходимо</w:t>
      </w:r>
      <w:r w:rsidR="00BA1FDB">
        <w:rPr>
          <w:sz w:val="28"/>
          <w:szCs w:val="28"/>
        </w:rPr>
        <w:t xml:space="preserve"> провести сопоставление результатов государственных экзаменов по русскому языку и математике за 2019 год с результатами 2020 года для общеобразовательных учреждений, которые вошли в перечень ОО с низкими результатами обучения и функционирующими в неблагоприятных социальных условиях по итогам исследования 2019</w:t>
      </w:r>
      <w:r w:rsidR="000657A5">
        <w:rPr>
          <w:sz w:val="28"/>
          <w:szCs w:val="28"/>
        </w:rPr>
        <w:t>, 2020 годов.</w:t>
      </w:r>
      <w:proofErr w:type="gramEnd"/>
    </w:p>
    <w:p w:rsidR="000657A5" w:rsidRDefault="000657A5" w:rsidP="00080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 результатам Исследования 2019 года две общеобразовательные организации (МБОУ «Хомутовская СОШ» и МБОУ «Паньковская СОШ»), вошедшие в перечень образовательных организаций </w:t>
      </w:r>
      <w:r w:rsidR="002F6D1B">
        <w:rPr>
          <w:sz w:val="28"/>
          <w:szCs w:val="28"/>
        </w:rPr>
        <w:t xml:space="preserve"> с низкими образовательными результатами и работающих в сложных социальных условиях, показали стабильно низкие образовательные результаты с 2017 по 2020 годы.</w:t>
      </w:r>
    </w:p>
    <w:p w:rsidR="002F6D1B" w:rsidRDefault="002F6D1B" w:rsidP="00080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Так по результатам ОГЭ 2019 года выпускники МБОУ «Хомутовская СОШ»  не подтвердили  освоение основной образовательной программы основного общего образования по русскому языку, а выпускники МБОУ «Хомутовская СОШ» и МБОУ «Паньковская СОШ» не справились с ОГЭ по математике. Выпускники 9-х классов этих школ в 2019 году получили оценку «2» как минимум по двум предметам.</w:t>
      </w:r>
    </w:p>
    <w:p w:rsidR="002F6D1B" w:rsidRDefault="002F6D1B" w:rsidP="00080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2020 году выпускники  9-х классов не сдавали ОГЭ, поэтому сопоставление результатов ОГЭ по данной о</w:t>
      </w:r>
      <w:r w:rsidR="00035963">
        <w:rPr>
          <w:sz w:val="28"/>
          <w:szCs w:val="28"/>
        </w:rPr>
        <w:t>ценочной процедуре не проводился.</w:t>
      </w:r>
    </w:p>
    <w:p w:rsidR="001A52FC" w:rsidRDefault="00035963" w:rsidP="001A52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Выпускники 11-х классов МБОУ «Хомутовская СОШ»( 22 чел.)  и МБОУ «Паньковская СОШ» (2 чел.), сдававших ЕГЭ в 2019 году успешно сдали ЕГЭ по </w:t>
      </w:r>
      <w:r w:rsidRPr="001A52FC">
        <w:rPr>
          <w:b/>
          <w:sz w:val="28"/>
          <w:szCs w:val="28"/>
        </w:rPr>
        <w:t>русскому языку</w:t>
      </w:r>
      <w:r>
        <w:rPr>
          <w:sz w:val="28"/>
          <w:szCs w:val="28"/>
        </w:rPr>
        <w:t xml:space="preserve">. </w:t>
      </w:r>
      <w:r w:rsidRPr="00D5083E">
        <w:rPr>
          <w:sz w:val="28"/>
          <w:szCs w:val="28"/>
        </w:rPr>
        <w:t xml:space="preserve">   Выпускников, не набравших минимальное количество баллов (36 баллов)  в районе  нет.   Средний тестовый балл по русскому языку составил 72 балла.  </w:t>
      </w:r>
    </w:p>
    <w:p w:rsidR="001A52FC" w:rsidRPr="00AF4B5F" w:rsidRDefault="001A52FC" w:rsidP="001A52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Выпускники  МБОУ «Хомутовская СОШ» ОО в 2019 году  справились с </w:t>
      </w:r>
      <w:r w:rsidRPr="001A52FC">
        <w:rPr>
          <w:b/>
          <w:sz w:val="28"/>
          <w:szCs w:val="28"/>
        </w:rPr>
        <w:t>математикой базового уровня</w:t>
      </w:r>
      <w:r>
        <w:rPr>
          <w:sz w:val="28"/>
          <w:szCs w:val="28"/>
        </w:rPr>
        <w:t>,  что</w:t>
      </w:r>
      <w:r w:rsidRPr="00686337">
        <w:rPr>
          <w:sz w:val="28"/>
          <w:szCs w:val="28"/>
        </w:rPr>
        <w:t xml:space="preserve"> </w:t>
      </w:r>
      <w:r>
        <w:rPr>
          <w:sz w:val="28"/>
          <w:szCs w:val="28"/>
        </w:rPr>
        <w:t>говорит</w:t>
      </w:r>
      <w:r w:rsidRPr="00AF4B5F">
        <w:rPr>
          <w:sz w:val="28"/>
          <w:szCs w:val="28"/>
        </w:rPr>
        <w:t xml:space="preserve"> о достаточном уровне и стабильном характере усвоения учащимися базовых знаний курса математики. </w:t>
      </w:r>
      <w:r>
        <w:rPr>
          <w:sz w:val="28"/>
          <w:szCs w:val="28"/>
        </w:rPr>
        <w:t xml:space="preserve"> В</w:t>
      </w:r>
      <w:r w:rsidRPr="00AF4B5F">
        <w:rPr>
          <w:sz w:val="28"/>
          <w:szCs w:val="28"/>
        </w:rPr>
        <w:t>ыпускников, не набравших минимально</w:t>
      </w:r>
      <w:r>
        <w:rPr>
          <w:sz w:val="28"/>
          <w:szCs w:val="28"/>
        </w:rPr>
        <w:t xml:space="preserve">го порога успешности по математике (базовый уровень) </w:t>
      </w:r>
      <w:r w:rsidRPr="00AF4B5F">
        <w:rPr>
          <w:sz w:val="28"/>
          <w:szCs w:val="28"/>
        </w:rPr>
        <w:t xml:space="preserve"> в районе </w:t>
      </w:r>
      <w:r>
        <w:rPr>
          <w:sz w:val="28"/>
          <w:szCs w:val="28"/>
        </w:rPr>
        <w:t xml:space="preserve">нет, что подтверждает освоение образовательной программы. </w:t>
      </w:r>
    </w:p>
    <w:p w:rsidR="00035963" w:rsidRDefault="001A52FC" w:rsidP="00035963">
      <w:pPr>
        <w:tabs>
          <w:tab w:val="left" w:pos="3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5963">
        <w:rPr>
          <w:sz w:val="28"/>
          <w:szCs w:val="28"/>
        </w:rPr>
        <w:t>Из 1</w:t>
      </w:r>
      <w:r>
        <w:rPr>
          <w:sz w:val="28"/>
          <w:szCs w:val="28"/>
        </w:rPr>
        <w:t>3</w:t>
      </w:r>
      <w:r w:rsidR="00035963">
        <w:rPr>
          <w:sz w:val="28"/>
          <w:szCs w:val="28"/>
        </w:rPr>
        <w:t xml:space="preserve"> выпускников, принявших участие в </w:t>
      </w:r>
      <w:r w:rsidR="00035963" w:rsidRPr="0041063A">
        <w:rPr>
          <w:b/>
          <w:sz w:val="28"/>
          <w:szCs w:val="28"/>
        </w:rPr>
        <w:t>математике профильного уровня</w:t>
      </w:r>
      <w:r>
        <w:rPr>
          <w:b/>
          <w:sz w:val="28"/>
          <w:szCs w:val="28"/>
        </w:rPr>
        <w:t xml:space="preserve"> </w:t>
      </w:r>
      <w:r w:rsidRPr="001A52FC">
        <w:rPr>
          <w:sz w:val="28"/>
          <w:szCs w:val="28"/>
        </w:rPr>
        <w:t>исследуемых ОО</w:t>
      </w:r>
      <w:r w:rsidR="00035963">
        <w:rPr>
          <w:sz w:val="28"/>
          <w:szCs w:val="28"/>
        </w:rPr>
        <w:t xml:space="preserve"> наивысшего балла нет. Выпускников, не набравших минимальное количество баллов в районе нет.</w:t>
      </w:r>
      <w:r w:rsidR="00035963" w:rsidRPr="00C96C8E">
        <w:rPr>
          <w:sz w:val="28"/>
          <w:szCs w:val="28"/>
        </w:rPr>
        <w:t xml:space="preserve"> </w:t>
      </w:r>
      <w:r w:rsidR="00035963">
        <w:rPr>
          <w:sz w:val="28"/>
          <w:szCs w:val="28"/>
        </w:rPr>
        <w:t xml:space="preserve"> Средний тестовый балл составил 50%.</w:t>
      </w:r>
    </w:p>
    <w:p w:rsidR="001A52FC" w:rsidRDefault="001A52FC" w:rsidP="001A52FC">
      <w:pPr>
        <w:tabs>
          <w:tab w:val="left" w:pos="3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Выпускников, набравших наивысшие баллы по предметам по выбору в районе нет. </w:t>
      </w:r>
    </w:p>
    <w:p w:rsidR="001A52FC" w:rsidRDefault="001A52FC" w:rsidP="001A52FC">
      <w:pPr>
        <w:tabs>
          <w:tab w:val="left" w:pos="3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Из </w:t>
      </w:r>
      <w:r w:rsidR="00DD7385">
        <w:rPr>
          <w:sz w:val="28"/>
          <w:szCs w:val="28"/>
        </w:rPr>
        <w:t xml:space="preserve">18 </w:t>
      </w:r>
      <w:r>
        <w:rPr>
          <w:sz w:val="28"/>
          <w:szCs w:val="28"/>
        </w:rPr>
        <w:t xml:space="preserve">выпускников, сдававших обществознание, </w:t>
      </w:r>
      <w:r w:rsidR="00DD7385">
        <w:rPr>
          <w:sz w:val="28"/>
          <w:szCs w:val="28"/>
        </w:rPr>
        <w:t>трое выпускников МБОУ «Хомутовская СОШ»</w:t>
      </w:r>
      <w:r>
        <w:rPr>
          <w:sz w:val="28"/>
          <w:szCs w:val="28"/>
        </w:rPr>
        <w:t xml:space="preserve">  не набрали минимального порога ( 42 балла).</w:t>
      </w:r>
    </w:p>
    <w:p w:rsidR="001A52FC" w:rsidRDefault="001A52FC" w:rsidP="001A52FC">
      <w:pPr>
        <w:tabs>
          <w:tab w:val="left" w:pos="3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Из  </w:t>
      </w:r>
      <w:r w:rsidR="00DD7385">
        <w:rPr>
          <w:sz w:val="28"/>
          <w:szCs w:val="28"/>
        </w:rPr>
        <w:t>5</w:t>
      </w:r>
      <w:r>
        <w:rPr>
          <w:sz w:val="28"/>
          <w:szCs w:val="28"/>
        </w:rPr>
        <w:t xml:space="preserve">  человек, сдававших  биологию, одна выпускница Хомутовской сош не набрала минимального порога ( 36 баллов).</w:t>
      </w:r>
    </w:p>
    <w:p w:rsidR="001A52FC" w:rsidRDefault="001A52FC" w:rsidP="001A52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D7385">
        <w:rPr>
          <w:sz w:val="28"/>
          <w:szCs w:val="28"/>
        </w:rPr>
        <w:t xml:space="preserve">   В 2020 году ЕГЭ по </w:t>
      </w:r>
      <w:r w:rsidR="00DD7385" w:rsidRPr="006C7AD2">
        <w:rPr>
          <w:b/>
          <w:sz w:val="28"/>
          <w:szCs w:val="28"/>
        </w:rPr>
        <w:t xml:space="preserve">русскому языку </w:t>
      </w:r>
      <w:r w:rsidR="00EE2E56">
        <w:rPr>
          <w:sz w:val="28"/>
          <w:szCs w:val="28"/>
        </w:rPr>
        <w:t xml:space="preserve">сдавали 24 выпускника из 2-х ОО, имеющих низкие образовательные результаты, а ЕГЭ по профильной математике выбрали </w:t>
      </w:r>
      <w:r w:rsidR="007111E9">
        <w:rPr>
          <w:sz w:val="28"/>
          <w:szCs w:val="28"/>
        </w:rPr>
        <w:t>9 выпускников, показав следующие результаты:</w:t>
      </w:r>
    </w:p>
    <w:p w:rsidR="001A52FC" w:rsidRDefault="007111E9" w:rsidP="001A52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Из 24 выпускников исследуемых ОО, выбравших  на ЕГЭ </w:t>
      </w:r>
      <w:r w:rsidRPr="006C7AD2">
        <w:rPr>
          <w:b/>
          <w:sz w:val="28"/>
          <w:szCs w:val="28"/>
        </w:rPr>
        <w:t>русский язык</w:t>
      </w:r>
      <w:r>
        <w:rPr>
          <w:sz w:val="28"/>
          <w:szCs w:val="28"/>
        </w:rPr>
        <w:t xml:space="preserve">, 24 (100%) преодолели минимальный порог баллов ЕГЭ, необходимых для поступления </w:t>
      </w:r>
      <w:r>
        <w:rPr>
          <w:sz w:val="28"/>
          <w:szCs w:val="28"/>
        </w:rPr>
        <w:lastRenderedPageBreak/>
        <w:t>в  высшие учебные заведения (36 баллов). При этом 2 (9%) выпускников из МБОУ Хомутовская  СОШ  получили высокий   результат -87 и 89 баллов;</w:t>
      </w:r>
    </w:p>
    <w:p w:rsidR="007111E9" w:rsidRDefault="007111E9" w:rsidP="001A52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9 (50%)  выпускников ОО, выбравших ЕГЭ по </w:t>
      </w:r>
      <w:r w:rsidRPr="006C7AD2">
        <w:rPr>
          <w:b/>
          <w:sz w:val="28"/>
          <w:szCs w:val="28"/>
        </w:rPr>
        <w:t>профильной математике</w:t>
      </w:r>
      <w:r>
        <w:rPr>
          <w:sz w:val="28"/>
          <w:szCs w:val="28"/>
        </w:rPr>
        <w:t xml:space="preserve"> в 2020 году успешно подтвердили освоение образовательной программы среднего общего образования</w:t>
      </w:r>
      <w:r w:rsidR="000E35F6">
        <w:rPr>
          <w:sz w:val="28"/>
          <w:szCs w:val="28"/>
        </w:rPr>
        <w:t xml:space="preserve">. </w:t>
      </w:r>
      <w:r w:rsidR="000E35F6" w:rsidRPr="00D5083E">
        <w:rPr>
          <w:sz w:val="28"/>
          <w:szCs w:val="28"/>
        </w:rPr>
        <w:t>Выпускников, не набравших минимальное количество баллов (</w:t>
      </w:r>
      <w:r w:rsidR="000E35F6">
        <w:rPr>
          <w:sz w:val="28"/>
          <w:szCs w:val="28"/>
        </w:rPr>
        <w:t>27</w:t>
      </w:r>
      <w:r w:rsidR="000E35F6" w:rsidRPr="00D5083E">
        <w:rPr>
          <w:sz w:val="28"/>
          <w:szCs w:val="28"/>
        </w:rPr>
        <w:t xml:space="preserve"> баллов)  в районе  нет.   </w:t>
      </w:r>
    </w:p>
    <w:p w:rsidR="00BA1FDB" w:rsidRDefault="000E35F6" w:rsidP="00080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Высокую результативность освоения основной образовательной программы на уровне среднего общего образования в 2019 году показали выпускники МБОУ «Хомутовской СОШ», набрав </w:t>
      </w:r>
      <w:r w:rsidR="0071657F">
        <w:rPr>
          <w:sz w:val="28"/>
          <w:szCs w:val="28"/>
        </w:rPr>
        <w:t>220 и более</w:t>
      </w:r>
      <w:r>
        <w:rPr>
          <w:sz w:val="28"/>
          <w:szCs w:val="28"/>
        </w:rPr>
        <w:t xml:space="preserve"> баллов по сумме </w:t>
      </w:r>
      <w:r w:rsidR="0071657F">
        <w:rPr>
          <w:sz w:val="28"/>
          <w:szCs w:val="28"/>
        </w:rPr>
        <w:t xml:space="preserve"> лучших </w:t>
      </w:r>
      <w:r>
        <w:rPr>
          <w:sz w:val="28"/>
          <w:szCs w:val="28"/>
        </w:rPr>
        <w:t>результатов ЕГЭ по трем учебным предметам, преодолев минимальный порог по всем трем выбранным предметам.</w:t>
      </w:r>
    </w:p>
    <w:p w:rsidR="0071657F" w:rsidRDefault="0071657F" w:rsidP="00716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2020 году  выпускников исследуемых ОО, набравших более 220 баллов по  ЕГЭ по трем учебным предметам</w:t>
      </w:r>
      <w:r w:rsidR="006C7AD2">
        <w:rPr>
          <w:sz w:val="28"/>
          <w:szCs w:val="28"/>
        </w:rPr>
        <w:t xml:space="preserve"> в районе</w:t>
      </w:r>
      <w:r>
        <w:rPr>
          <w:sz w:val="28"/>
          <w:szCs w:val="28"/>
        </w:rPr>
        <w:t xml:space="preserve"> </w:t>
      </w:r>
      <w:r w:rsidR="006C7AD2">
        <w:rPr>
          <w:sz w:val="28"/>
          <w:szCs w:val="28"/>
        </w:rPr>
        <w:t xml:space="preserve"> </w:t>
      </w:r>
      <w:r>
        <w:rPr>
          <w:sz w:val="28"/>
          <w:szCs w:val="28"/>
        </w:rPr>
        <w:t>нет.</w:t>
      </w:r>
    </w:p>
    <w:p w:rsidR="0071657F" w:rsidRDefault="006C7AD2" w:rsidP="00080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МБОУ «Хомутовская СОШ» наблюдается положительная динамика достижения  минимального уровня по русскому языку и математике и результативность.</w:t>
      </w:r>
    </w:p>
    <w:p w:rsidR="005E1A5F" w:rsidRDefault="005E1A5F" w:rsidP="000801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5E1A5F" w:rsidRPr="009D1939" w:rsidRDefault="005E1A5F" w:rsidP="005E1A5F">
      <w:pPr>
        <w:jc w:val="center"/>
        <w:rPr>
          <w:b/>
          <w:sz w:val="28"/>
          <w:szCs w:val="28"/>
        </w:rPr>
      </w:pPr>
      <w:r w:rsidRPr="009D1939">
        <w:rPr>
          <w:b/>
          <w:sz w:val="28"/>
          <w:szCs w:val="28"/>
        </w:rPr>
        <w:t>Продолжили обучение на уровне среднего общего образования</w:t>
      </w:r>
    </w:p>
    <w:p w:rsidR="005E1A5F" w:rsidRDefault="005E1A5F" w:rsidP="005E1A5F">
      <w:pPr>
        <w:jc w:val="center"/>
        <w:rPr>
          <w:sz w:val="28"/>
          <w:szCs w:val="28"/>
        </w:rPr>
      </w:pPr>
    </w:p>
    <w:p w:rsidR="005E1A5F" w:rsidRDefault="005E1A5F" w:rsidP="005E1A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Выпускники 9-х классов из  исследуемых школ продолжили обучение по программам среднего общего образования в своей образовательной организации. Наиболее высокое значение по этому показателю (71%) в МБОУ «Паньковская СОШ». Наблюдается положительная динамика по этому показателю в сравнении с 2019 годом.</w:t>
      </w:r>
    </w:p>
    <w:p w:rsidR="005E1A5F" w:rsidRDefault="005E1A5F" w:rsidP="005E1A5F">
      <w:pPr>
        <w:jc w:val="both"/>
        <w:rPr>
          <w:sz w:val="28"/>
          <w:szCs w:val="28"/>
        </w:rPr>
      </w:pPr>
    </w:p>
    <w:p w:rsidR="005E1A5F" w:rsidRPr="009D1939" w:rsidRDefault="005E1A5F" w:rsidP="005E1A5F">
      <w:pPr>
        <w:jc w:val="center"/>
        <w:rPr>
          <w:b/>
          <w:sz w:val="28"/>
          <w:szCs w:val="28"/>
        </w:rPr>
      </w:pPr>
      <w:r w:rsidRPr="009D1939">
        <w:rPr>
          <w:b/>
          <w:sz w:val="28"/>
          <w:szCs w:val="28"/>
        </w:rPr>
        <w:t>Выводы</w:t>
      </w:r>
    </w:p>
    <w:p w:rsidR="009D1939" w:rsidRDefault="009D1939" w:rsidP="005E1A5F">
      <w:pPr>
        <w:jc w:val="center"/>
        <w:rPr>
          <w:sz w:val="28"/>
          <w:szCs w:val="28"/>
        </w:rPr>
      </w:pPr>
    </w:p>
    <w:p w:rsidR="005E1A5F" w:rsidRDefault="005E1A5F" w:rsidP="005E1A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Данные, полученные в ходе анализа в ОО с низкими результатами обучения и/или школах, функционирующих в неблагоприятных социальных условиях говорят о положительной динамике результатов обучения.</w:t>
      </w:r>
    </w:p>
    <w:p w:rsidR="00E63A40" w:rsidRDefault="00E63A40" w:rsidP="005E1A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Однако выпускники МБОУ «Хомутовская СОШ» в целом все еще демонстрируют низкие образовательные результаты.</w:t>
      </w:r>
    </w:p>
    <w:p w:rsidR="00E63A40" w:rsidRDefault="00E63A40" w:rsidP="005E1A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2020 году МБОУ «Хомутовская СОШ» повторно включена в перечень образовательных организаций Новодеревеньковского района, отнесенных к группе школ с низкими результатами обучения и  функционирующих в сложных социальных условиях   и вошедших в реализацию федерального проекта адресной методической помощи школам с низкими образовательными результатами (Проект «500»).</w:t>
      </w:r>
    </w:p>
    <w:p w:rsidR="00BA1FDB" w:rsidRDefault="00BA1FDB" w:rsidP="00080185">
      <w:pPr>
        <w:jc w:val="both"/>
        <w:rPr>
          <w:sz w:val="28"/>
          <w:szCs w:val="28"/>
        </w:rPr>
      </w:pPr>
    </w:p>
    <w:p w:rsidR="00BA1FDB" w:rsidRPr="009D1939" w:rsidRDefault="00E63A40" w:rsidP="00E63A40">
      <w:pPr>
        <w:jc w:val="center"/>
        <w:rPr>
          <w:b/>
          <w:sz w:val="28"/>
          <w:szCs w:val="28"/>
        </w:rPr>
      </w:pPr>
      <w:r w:rsidRPr="009D1939">
        <w:rPr>
          <w:b/>
          <w:sz w:val="28"/>
          <w:szCs w:val="28"/>
        </w:rPr>
        <w:t>Рекомендации</w:t>
      </w:r>
    </w:p>
    <w:p w:rsidR="009D1939" w:rsidRDefault="009D1939" w:rsidP="00E63A40">
      <w:pPr>
        <w:jc w:val="center"/>
        <w:rPr>
          <w:sz w:val="28"/>
          <w:szCs w:val="28"/>
        </w:rPr>
      </w:pPr>
    </w:p>
    <w:p w:rsidR="00806D4F" w:rsidRPr="00806D4F" w:rsidRDefault="00E63A40" w:rsidP="009D19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Организовать проведение комплексного аудита организационно-содержательных, информационно-методических, кадровых</w:t>
      </w:r>
      <w:r w:rsidR="009D1939">
        <w:rPr>
          <w:sz w:val="28"/>
          <w:szCs w:val="28"/>
        </w:rPr>
        <w:t>, материально-технических, финансовых условий работы школы с целью определения первоначальных задач по преодолению факторов социального неблагополучия, повышение качества образования.</w:t>
      </w:r>
    </w:p>
    <w:sectPr w:rsidR="00806D4F" w:rsidRPr="00806D4F" w:rsidSect="00476E3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2EA3"/>
    <w:multiLevelType w:val="multilevel"/>
    <w:tmpl w:val="D43ED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FB5F56"/>
    <w:multiLevelType w:val="hybridMultilevel"/>
    <w:tmpl w:val="9C643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84F8F"/>
    <w:multiLevelType w:val="hybridMultilevel"/>
    <w:tmpl w:val="C980B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572ECD"/>
    <w:multiLevelType w:val="multilevel"/>
    <w:tmpl w:val="33E2E0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917794"/>
    <w:multiLevelType w:val="multilevel"/>
    <w:tmpl w:val="363AC8EE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3A522B67"/>
    <w:multiLevelType w:val="hybridMultilevel"/>
    <w:tmpl w:val="B8C27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EC3331"/>
    <w:multiLevelType w:val="hybridMultilevel"/>
    <w:tmpl w:val="12BE6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974D7"/>
    <w:multiLevelType w:val="multilevel"/>
    <w:tmpl w:val="97AA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6E7277"/>
    <w:multiLevelType w:val="multilevel"/>
    <w:tmpl w:val="FB441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5032C9"/>
    <w:multiLevelType w:val="hybridMultilevel"/>
    <w:tmpl w:val="24040E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D53FA6"/>
    <w:multiLevelType w:val="multilevel"/>
    <w:tmpl w:val="140A48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0"/>
  </w:num>
  <w:num w:numId="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stylePaneFormatFilter w:val="3F01"/>
  <w:defaultTabStop w:val="708"/>
  <w:characterSpacingControl w:val="doNotCompress"/>
  <w:compat/>
  <w:rsids>
    <w:rsidRoot w:val="00827842"/>
    <w:rsid w:val="000022DA"/>
    <w:rsid w:val="00002AE1"/>
    <w:rsid w:val="000063DC"/>
    <w:rsid w:val="000258B2"/>
    <w:rsid w:val="0002609D"/>
    <w:rsid w:val="00035963"/>
    <w:rsid w:val="00052471"/>
    <w:rsid w:val="00061A6D"/>
    <w:rsid w:val="000657A5"/>
    <w:rsid w:val="00075FDD"/>
    <w:rsid w:val="00080185"/>
    <w:rsid w:val="000816A9"/>
    <w:rsid w:val="00081E9B"/>
    <w:rsid w:val="000832C1"/>
    <w:rsid w:val="00091432"/>
    <w:rsid w:val="000979F1"/>
    <w:rsid w:val="000B0368"/>
    <w:rsid w:val="000B4671"/>
    <w:rsid w:val="000B6C3B"/>
    <w:rsid w:val="000C675D"/>
    <w:rsid w:val="000C6910"/>
    <w:rsid w:val="000D2621"/>
    <w:rsid w:val="000E0A32"/>
    <w:rsid w:val="000E35F6"/>
    <w:rsid w:val="000F3061"/>
    <w:rsid w:val="001072B3"/>
    <w:rsid w:val="00114B0F"/>
    <w:rsid w:val="0012347C"/>
    <w:rsid w:val="0012403C"/>
    <w:rsid w:val="00132BD1"/>
    <w:rsid w:val="00146A0F"/>
    <w:rsid w:val="00146BA1"/>
    <w:rsid w:val="00155EBA"/>
    <w:rsid w:val="001641DB"/>
    <w:rsid w:val="00167ACC"/>
    <w:rsid w:val="00184BB0"/>
    <w:rsid w:val="00197BB0"/>
    <w:rsid w:val="001A069A"/>
    <w:rsid w:val="001A52FC"/>
    <w:rsid w:val="001B15F2"/>
    <w:rsid w:val="001B2F75"/>
    <w:rsid w:val="001B7DB4"/>
    <w:rsid w:val="001C0856"/>
    <w:rsid w:val="001C1D42"/>
    <w:rsid w:val="001D0C23"/>
    <w:rsid w:val="001F1775"/>
    <w:rsid w:val="001F4E8F"/>
    <w:rsid w:val="001F76B3"/>
    <w:rsid w:val="002164AC"/>
    <w:rsid w:val="00222C89"/>
    <w:rsid w:val="00246661"/>
    <w:rsid w:val="0026220C"/>
    <w:rsid w:val="00264CAC"/>
    <w:rsid w:val="002659AE"/>
    <w:rsid w:val="0027697D"/>
    <w:rsid w:val="002779F0"/>
    <w:rsid w:val="0028503D"/>
    <w:rsid w:val="002A3D9E"/>
    <w:rsid w:val="002B66B1"/>
    <w:rsid w:val="002B6875"/>
    <w:rsid w:val="002C164D"/>
    <w:rsid w:val="002E20A0"/>
    <w:rsid w:val="002E416E"/>
    <w:rsid w:val="002E4B5E"/>
    <w:rsid w:val="002E713D"/>
    <w:rsid w:val="002F0EF7"/>
    <w:rsid w:val="002F565E"/>
    <w:rsid w:val="002F6D1B"/>
    <w:rsid w:val="0030097F"/>
    <w:rsid w:val="00325F2B"/>
    <w:rsid w:val="00330A88"/>
    <w:rsid w:val="00346A82"/>
    <w:rsid w:val="003558B1"/>
    <w:rsid w:val="00363AF6"/>
    <w:rsid w:val="00366C09"/>
    <w:rsid w:val="00375A40"/>
    <w:rsid w:val="00383089"/>
    <w:rsid w:val="003D1795"/>
    <w:rsid w:val="003E3F2F"/>
    <w:rsid w:val="004060B1"/>
    <w:rsid w:val="0041063A"/>
    <w:rsid w:val="0041175A"/>
    <w:rsid w:val="00423D24"/>
    <w:rsid w:val="00425E4D"/>
    <w:rsid w:val="004474CA"/>
    <w:rsid w:val="0047665F"/>
    <w:rsid w:val="00476E38"/>
    <w:rsid w:val="0049158F"/>
    <w:rsid w:val="0049757D"/>
    <w:rsid w:val="004D132B"/>
    <w:rsid w:val="004E05F2"/>
    <w:rsid w:val="004F572A"/>
    <w:rsid w:val="00501AC6"/>
    <w:rsid w:val="00506998"/>
    <w:rsid w:val="00513F9F"/>
    <w:rsid w:val="005206CF"/>
    <w:rsid w:val="00532110"/>
    <w:rsid w:val="00546EFF"/>
    <w:rsid w:val="00562934"/>
    <w:rsid w:val="00577E35"/>
    <w:rsid w:val="00590148"/>
    <w:rsid w:val="005956D0"/>
    <w:rsid w:val="005A4539"/>
    <w:rsid w:val="005B1DBD"/>
    <w:rsid w:val="005B4F78"/>
    <w:rsid w:val="005E1A5F"/>
    <w:rsid w:val="005F1B93"/>
    <w:rsid w:val="0060582B"/>
    <w:rsid w:val="00613F39"/>
    <w:rsid w:val="006176AC"/>
    <w:rsid w:val="00625D20"/>
    <w:rsid w:val="00641AC7"/>
    <w:rsid w:val="00642115"/>
    <w:rsid w:val="00645B41"/>
    <w:rsid w:val="0065761C"/>
    <w:rsid w:val="00672D8E"/>
    <w:rsid w:val="0067302A"/>
    <w:rsid w:val="0067575F"/>
    <w:rsid w:val="0068307B"/>
    <w:rsid w:val="00686337"/>
    <w:rsid w:val="006A1C6D"/>
    <w:rsid w:val="006A4961"/>
    <w:rsid w:val="006A4F1F"/>
    <w:rsid w:val="006A5BE3"/>
    <w:rsid w:val="006C6A50"/>
    <w:rsid w:val="006C6C50"/>
    <w:rsid w:val="006C783D"/>
    <w:rsid w:val="006C7AD2"/>
    <w:rsid w:val="006D2A8C"/>
    <w:rsid w:val="006D4B63"/>
    <w:rsid w:val="006D71C0"/>
    <w:rsid w:val="006D7AF3"/>
    <w:rsid w:val="006E340D"/>
    <w:rsid w:val="006E3418"/>
    <w:rsid w:val="006E415F"/>
    <w:rsid w:val="006F3F65"/>
    <w:rsid w:val="006F5011"/>
    <w:rsid w:val="00705D94"/>
    <w:rsid w:val="007075C8"/>
    <w:rsid w:val="007111E9"/>
    <w:rsid w:val="0071657F"/>
    <w:rsid w:val="00720D1A"/>
    <w:rsid w:val="00742A74"/>
    <w:rsid w:val="0076729E"/>
    <w:rsid w:val="00772539"/>
    <w:rsid w:val="00780F19"/>
    <w:rsid w:val="007A4632"/>
    <w:rsid w:val="007B1D7D"/>
    <w:rsid w:val="007B24C9"/>
    <w:rsid w:val="007B3BA8"/>
    <w:rsid w:val="007B403A"/>
    <w:rsid w:val="007B6930"/>
    <w:rsid w:val="007C2608"/>
    <w:rsid w:val="007C3F1F"/>
    <w:rsid w:val="007C6EAA"/>
    <w:rsid w:val="007D6C80"/>
    <w:rsid w:val="007E25A2"/>
    <w:rsid w:val="007E373F"/>
    <w:rsid w:val="00806D4F"/>
    <w:rsid w:val="008115BF"/>
    <w:rsid w:val="00811ABC"/>
    <w:rsid w:val="00820DC0"/>
    <w:rsid w:val="0082205B"/>
    <w:rsid w:val="00827842"/>
    <w:rsid w:val="00864CAB"/>
    <w:rsid w:val="00866C19"/>
    <w:rsid w:val="00871D3B"/>
    <w:rsid w:val="0087655B"/>
    <w:rsid w:val="00886FB4"/>
    <w:rsid w:val="008A48E2"/>
    <w:rsid w:val="008B213C"/>
    <w:rsid w:val="008B46E6"/>
    <w:rsid w:val="008C7900"/>
    <w:rsid w:val="008E0402"/>
    <w:rsid w:val="0091314B"/>
    <w:rsid w:val="00920FFC"/>
    <w:rsid w:val="009341D3"/>
    <w:rsid w:val="00935B4F"/>
    <w:rsid w:val="00937D4E"/>
    <w:rsid w:val="00943A5D"/>
    <w:rsid w:val="00944A8F"/>
    <w:rsid w:val="009450AE"/>
    <w:rsid w:val="009512E8"/>
    <w:rsid w:val="00960828"/>
    <w:rsid w:val="00985B54"/>
    <w:rsid w:val="00992026"/>
    <w:rsid w:val="009953CC"/>
    <w:rsid w:val="009A1BA2"/>
    <w:rsid w:val="009C6D70"/>
    <w:rsid w:val="009D1939"/>
    <w:rsid w:val="009D5142"/>
    <w:rsid w:val="009E3788"/>
    <w:rsid w:val="009F15F7"/>
    <w:rsid w:val="00A00961"/>
    <w:rsid w:val="00A0565A"/>
    <w:rsid w:val="00A22F59"/>
    <w:rsid w:val="00A32D3B"/>
    <w:rsid w:val="00A411A4"/>
    <w:rsid w:val="00A452E9"/>
    <w:rsid w:val="00A47DE4"/>
    <w:rsid w:val="00A517E9"/>
    <w:rsid w:val="00A538C0"/>
    <w:rsid w:val="00A60FB0"/>
    <w:rsid w:val="00A61D3C"/>
    <w:rsid w:val="00A6302B"/>
    <w:rsid w:val="00A76A91"/>
    <w:rsid w:val="00A95FD8"/>
    <w:rsid w:val="00AA3930"/>
    <w:rsid w:val="00AA3E6A"/>
    <w:rsid w:val="00AD5C32"/>
    <w:rsid w:val="00AE5EFE"/>
    <w:rsid w:val="00B15C9B"/>
    <w:rsid w:val="00B23CC1"/>
    <w:rsid w:val="00B338FE"/>
    <w:rsid w:val="00B62C36"/>
    <w:rsid w:val="00B67D4A"/>
    <w:rsid w:val="00B81525"/>
    <w:rsid w:val="00B95B1D"/>
    <w:rsid w:val="00B95FA7"/>
    <w:rsid w:val="00B97069"/>
    <w:rsid w:val="00BA1162"/>
    <w:rsid w:val="00BA1FDB"/>
    <w:rsid w:val="00BA75D9"/>
    <w:rsid w:val="00BB0718"/>
    <w:rsid w:val="00BB07FB"/>
    <w:rsid w:val="00BB60FE"/>
    <w:rsid w:val="00BC2299"/>
    <w:rsid w:val="00BF07AA"/>
    <w:rsid w:val="00BF2209"/>
    <w:rsid w:val="00BF50EC"/>
    <w:rsid w:val="00BF65D1"/>
    <w:rsid w:val="00BF76B7"/>
    <w:rsid w:val="00C24E50"/>
    <w:rsid w:val="00C44822"/>
    <w:rsid w:val="00C53020"/>
    <w:rsid w:val="00C6233F"/>
    <w:rsid w:val="00C64554"/>
    <w:rsid w:val="00C85D12"/>
    <w:rsid w:val="00C90269"/>
    <w:rsid w:val="00C92E03"/>
    <w:rsid w:val="00CA6AA7"/>
    <w:rsid w:val="00CC43B7"/>
    <w:rsid w:val="00CD6BD2"/>
    <w:rsid w:val="00CE0693"/>
    <w:rsid w:val="00D0578C"/>
    <w:rsid w:val="00D061E7"/>
    <w:rsid w:val="00D06F2B"/>
    <w:rsid w:val="00D13310"/>
    <w:rsid w:val="00D145A5"/>
    <w:rsid w:val="00D15827"/>
    <w:rsid w:val="00D16E4D"/>
    <w:rsid w:val="00D3007E"/>
    <w:rsid w:val="00D36A10"/>
    <w:rsid w:val="00D4203C"/>
    <w:rsid w:val="00D5083E"/>
    <w:rsid w:val="00D62C70"/>
    <w:rsid w:val="00D67C3F"/>
    <w:rsid w:val="00D72F80"/>
    <w:rsid w:val="00D74284"/>
    <w:rsid w:val="00D77AA4"/>
    <w:rsid w:val="00D8045E"/>
    <w:rsid w:val="00D86D6A"/>
    <w:rsid w:val="00D9440B"/>
    <w:rsid w:val="00D9541D"/>
    <w:rsid w:val="00DA4644"/>
    <w:rsid w:val="00DB02D8"/>
    <w:rsid w:val="00DB17FD"/>
    <w:rsid w:val="00DB56E6"/>
    <w:rsid w:val="00DC1E05"/>
    <w:rsid w:val="00DD3339"/>
    <w:rsid w:val="00DD7385"/>
    <w:rsid w:val="00DE74DE"/>
    <w:rsid w:val="00DF1C39"/>
    <w:rsid w:val="00E516CC"/>
    <w:rsid w:val="00E5741E"/>
    <w:rsid w:val="00E63A40"/>
    <w:rsid w:val="00E67673"/>
    <w:rsid w:val="00E6776C"/>
    <w:rsid w:val="00E8203C"/>
    <w:rsid w:val="00E91C83"/>
    <w:rsid w:val="00E92768"/>
    <w:rsid w:val="00E95356"/>
    <w:rsid w:val="00E97808"/>
    <w:rsid w:val="00EB66C9"/>
    <w:rsid w:val="00EC0037"/>
    <w:rsid w:val="00EC56AF"/>
    <w:rsid w:val="00EC59C6"/>
    <w:rsid w:val="00ED126C"/>
    <w:rsid w:val="00ED33B3"/>
    <w:rsid w:val="00ED42C0"/>
    <w:rsid w:val="00EE2E56"/>
    <w:rsid w:val="00EF0CD1"/>
    <w:rsid w:val="00EF6172"/>
    <w:rsid w:val="00F2282F"/>
    <w:rsid w:val="00F24EAD"/>
    <w:rsid w:val="00F34F52"/>
    <w:rsid w:val="00F5780D"/>
    <w:rsid w:val="00F86CF5"/>
    <w:rsid w:val="00F87799"/>
    <w:rsid w:val="00FC517B"/>
    <w:rsid w:val="00FC6EA7"/>
    <w:rsid w:val="00FD00A4"/>
    <w:rsid w:val="00FE3F8A"/>
    <w:rsid w:val="00FE728E"/>
    <w:rsid w:val="00FE7F9F"/>
    <w:rsid w:val="00FF09BB"/>
    <w:rsid w:val="00FF56BD"/>
    <w:rsid w:val="00FF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7842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A47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278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BC2299"/>
    <w:pPr>
      <w:jc w:val="center"/>
    </w:pPr>
    <w:rPr>
      <w:rFonts w:eastAsia="Calibri"/>
      <w:sz w:val="28"/>
      <w:szCs w:val="20"/>
    </w:rPr>
  </w:style>
  <w:style w:type="character" w:customStyle="1" w:styleId="a5">
    <w:name w:val="Основной текст Знак"/>
    <w:link w:val="a4"/>
    <w:locked/>
    <w:rsid w:val="00BC2299"/>
    <w:rPr>
      <w:rFonts w:eastAsia="Calibri"/>
      <w:sz w:val="28"/>
      <w:lang w:val="ru-RU" w:eastAsia="ru-RU" w:bidi="ar-SA"/>
    </w:rPr>
  </w:style>
  <w:style w:type="paragraph" w:styleId="2">
    <w:name w:val="Body Text 2"/>
    <w:basedOn w:val="a"/>
    <w:link w:val="20"/>
    <w:rsid w:val="00BC2299"/>
    <w:pPr>
      <w:jc w:val="both"/>
    </w:pPr>
    <w:rPr>
      <w:rFonts w:eastAsia="Calibri"/>
      <w:sz w:val="28"/>
      <w:szCs w:val="20"/>
    </w:rPr>
  </w:style>
  <w:style w:type="character" w:customStyle="1" w:styleId="20">
    <w:name w:val="Основной текст 2 Знак"/>
    <w:link w:val="2"/>
    <w:locked/>
    <w:rsid w:val="00BC2299"/>
    <w:rPr>
      <w:rFonts w:eastAsia="Calibri"/>
      <w:sz w:val="28"/>
      <w:lang w:val="ru-RU" w:eastAsia="ru-RU" w:bidi="ar-SA"/>
    </w:rPr>
  </w:style>
  <w:style w:type="paragraph" w:customStyle="1" w:styleId="1">
    <w:name w:val="Абзац списка1"/>
    <w:basedOn w:val="a"/>
    <w:rsid w:val="0049757D"/>
    <w:pPr>
      <w:ind w:left="720"/>
      <w:contextualSpacing/>
    </w:pPr>
    <w:rPr>
      <w:rFonts w:eastAsia="Calibri"/>
    </w:rPr>
  </w:style>
  <w:style w:type="paragraph" w:styleId="a6">
    <w:name w:val="Balloon Text"/>
    <w:basedOn w:val="a"/>
    <w:link w:val="a7"/>
    <w:rsid w:val="0091314B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91314B"/>
    <w:rPr>
      <w:rFonts w:ascii="Tahoma" w:hAnsi="Tahoma" w:cs="Tahoma"/>
      <w:sz w:val="16"/>
      <w:szCs w:val="16"/>
    </w:rPr>
  </w:style>
  <w:style w:type="character" w:styleId="a8">
    <w:name w:val="Hyperlink"/>
    <w:basedOn w:val="a0"/>
    <w:unhideWhenUsed/>
    <w:rsid w:val="00476E38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A47DE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A47DE4"/>
    <w:rPr>
      <w:b/>
      <w:bCs/>
      <w:sz w:val="27"/>
      <w:szCs w:val="27"/>
    </w:rPr>
  </w:style>
  <w:style w:type="paragraph" w:customStyle="1" w:styleId="s3">
    <w:name w:val="s_3"/>
    <w:basedOn w:val="a"/>
    <w:rsid w:val="00FE3F8A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052471"/>
    <w:pPr>
      <w:spacing w:after="160" w:line="259" w:lineRule="auto"/>
      <w:ind w:left="720"/>
      <w:contextualSpacing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</TotalTime>
  <Pages>2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 по анализу</vt:lpstr>
    </vt:vector>
  </TitlesOfParts>
  <Company>Home</Company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по анализу</dc:title>
  <dc:creator>Прыгунова</dc:creator>
  <cp:lastModifiedBy>VMA</cp:lastModifiedBy>
  <cp:revision>91</cp:revision>
  <cp:lastPrinted>2018-11-20T09:33:00Z</cp:lastPrinted>
  <dcterms:created xsi:type="dcterms:W3CDTF">2014-11-07T06:53:00Z</dcterms:created>
  <dcterms:modified xsi:type="dcterms:W3CDTF">2021-07-07T09:01:00Z</dcterms:modified>
</cp:coreProperties>
</file>